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38B85" w14:textId="079F182B" w:rsidR="00CD5398" w:rsidRDefault="00E13012">
      <w:pPr>
        <w:rPr>
          <w:lang w:val="en-US"/>
        </w:rPr>
      </w:pPr>
      <w:r>
        <w:rPr>
          <w:lang w:val="en-US"/>
        </w:rPr>
        <w:t>REST ASSURED                                                                                                                     EMP ID :2587303</w:t>
      </w:r>
    </w:p>
    <w:p w14:paraId="200566B0" w14:textId="59A7A1F6" w:rsidR="00E13012" w:rsidRDefault="00E13012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NAME: </w:t>
      </w:r>
      <w:proofErr w:type="gramStart"/>
      <w:r>
        <w:rPr>
          <w:lang w:val="en-US"/>
        </w:rPr>
        <w:t>R.HIMABINDU</w:t>
      </w:r>
      <w:proofErr w:type="gramEnd"/>
    </w:p>
    <w:p w14:paraId="23558097" w14:textId="77777777" w:rsidR="00E13012" w:rsidRDefault="00E13012">
      <w:pPr>
        <w:rPr>
          <w:lang w:val="en-US"/>
        </w:rPr>
      </w:pPr>
    </w:p>
    <w:p w14:paraId="17330293" w14:textId="47FF638D" w:rsidR="00E13012" w:rsidRDefault="00E13012" w:rsidP="00E13012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hd w:val="clear" w:color="auto" w:fill="FFFFFF"/>
        </w:rPr>
      </w:pPr>
      <w:r w:rsidRPr="00E13012">
        <w:rPr>
          <w:rFonts w:ascii="Calibri" w:hAnsi="Calibri" w:cs="Calibri"/>
          <w:color w:val="000000"/>
          <w:shd w:val="clear" w:color="auto" w:fill="FFFFFF"/>
        </w:rPr>
        <w:t>Write a program to set up or configure REST assured.</w:t>
      </w:r>
    </w:p>
    <w:p w14:paraId="445C89BB" w14:textId="5DAD16D8" w:rsidR="00C51F56" w:rsidRDefault="00C51F56" w:rsidP="00C51F56">
      <w:pPr>
        <w:rPr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30F4018" wp14:editId="693A9FF4">
            <wp:extent cx="5731510" cy="1993900"/>
            <wp:effectExtent l="0" t="0" r="2540" b="6350"/>
            <wp:docPr id="9768479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ADB52" wp14:editId="41049E53">
            <wp:extent cx="5731510" cy="2133600"/>
            <wp:effectExtent l="0" t="0" r="2540" b="0"/>
            <wp:docPr id="939751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CA358" wp14:editId="2612248D">
            <wp:extent cx="5731510" cy="3223895"/>
            <wp:effectExtent l="0" t="0" r="2540" b="0"/>
            <wp:docPr id="163359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2443" w14:textId="77777777" w:rsidR="00C51F56" w:rsidRPr="00C51F56" w:rsidRDefault="00C51F56" w:rsidP="00C51F56">
      <w:pPr>
        <w:rPr>
          <w:rFonts w:ascii="Calibri" w:hAnsi="Calibri" w:cs="Calibri"/>
          <w:color w:val="000000"/>
          <w:shd w:val="clear" w:color="auto" w:fill="FFFFFF"/>
        </w:rPr>
      </w:pPr>
    </w:p>
    <w:p w14:paraId="100C6EB2" w14:textId="6C103CE8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demonstrate automation of GET request and response.</w:t>
      </w:r>
    </w:p>
    <w:p w14:paraId="2D3D23DF" w14:textId="363D6C42" w:rsidR="00C51F56" w:rsidRDefault="002C743A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1A0ACD57" wp14:editId="238E52FB">
            <wp:extent cx="5731510" cy="3223895"/>
            <wp:effectExtent l="0" t="0" r="2540" b="0"/>
            <wp:docPr id="20669128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44166" wp14:editId="54BAF679">
            <wp:extent cx="5731510" cy="3223895"/>
            <wp:effectExtent l="0" t="0" r="2540" b="0"/>
            <wp:docPr id="1477072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00E4" w14:textId="77777777" w:rsidR="00C51F56" w:rsidRDefault="00C51F56" w:rsidP="00C51F56">
      <w:pPr>
        <w:rPr>
          <w:lang w:val="en-US"/>
        </w:rPr>
      </w:pPr>
    </w:p>
    <w:p w14:paraId="1D357F61" w14:textId="77777777" w:rsidR="00C51F56" w:rsidRDefault="00C51F56" w:rsidP="00C51F56">
      <w:pPr>
        <w:rPr>
          <w:lang w:val="en-US"/>
        </w:rPr>
      </w:pPr>
    </w:p>
    <w:p w14:paraId="2F428F70" w14:textId="77777777" w:rsidR="00C51F56" w:rsidRDefault="00C51F56" w:rsidP="00C51F56">
      <w:pPr>
        <w:rPr>
          <w:lang w:val="en-US"/>
        </w:rPr>
      </w:pPr>
    </w:p>
    <w:p w14:paraId="4695FDF4" w14:textId="77777777" w:rsidR="00C51F56" w:rsidRPr="00C51F56" w:rsidRDefault="00C51F56" w:rsidP="00C51F56">
      <w:pPr>
        <w:rPr>
          <w:lang w:val="en-US"/>
        </w:rPr>
      </w:pPr>
    </w:p>
    <w:p w14:paraId="2B144C31" w14:textId="587C8EDD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automation of POST request and response.</w:t>
      </w:r>
    </w:p>
    <w:p w14:paraId="3CAEC39B" w14:textId="77777777" w:rsidR="00C51F56" w:rsidRDefault="00C51F56" w:rsidP="00C51F56">
      <w:pPr>
        <w:rPr>
          <w:lang w:val="en-US"/>
        </w:rPr>
      </w:pPr>
    </w:p>
    <w:p w14:paraId="18878CBF" w14:textId="16571FD0" w:rsidR="00C51F56" w:rsidRDefault="006E5B50" w:rsidP="00C51F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41F4B" wp14:editId="2BAE31D8">
            <wp:extent cx="5731510" cy="3223895"/>
            <wp:effectExtent l="0" t="0" r="2540" b="0"/>
            <wp:docPr id="375955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65B2" w14:textId="77777777" w:rsidR="00C51F56" w:rsidRPr="00C51F56" w:rsidRDefault="00C51F56" w:rsidP="00C51F56">
      <w:pPr>
        <w:rPr>
          <w:lang w:val="en-US"/>
        </w:rPr>
      </w:pPr>
    </w:p>
    <w:p w14:paraId="27F01881" w14:textId="4C7219FE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send XML payload in REST assured, parse XML response in REST assured, parse JSON response in REST assured, and explore native logging of REST assured.</w:t>
      </w:r>
    </w:p>
    <w:p w14:paraId="65756E52" w14:textId="5A5B2CFD" w:rsidR="00C51F56" w:rsidRDefault="00F52303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76D9C764" wp14:editId="4055EA16">
            <wp:extent cx="5731510" cy="3224530"/>
            <wp:effectExtent l="0" t="0" r="2540" b="0"/>
            <wp:docPr id="76015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ACC7" w14:textId="5095522D" w:rsidR="00C51F56" w:rsidRDefault="00324F63" w:rsidP="00C51F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8ECF14" wp14:editId="25AE52E0">
            <wp:extent cx="5731510" cy="3224530"/>
            <wp:effectExtent l="0" t="0" r="2540" b="0"/>
            <wp:docPr id="1935206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17A7" w14:textId="09562F4C" w:rsidR="00A77DC4" w:rsidRDefault="00A77DC4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4A6130FA" wp14:editId="336E8F24">
            <wp:extent cx="5731510" cy="3224530"/>
            <wp:effectExtent l="0" t="0" r="2540" b="0"/>
            <wp:docPr id="6400272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BE95" w14:textId="77777777" w:rsidR="00C51F56" w:rsidRDefault="00C51F56" w:rsidP="00C51F56">
      <w:pPr>
        <w:rPr>
          <w:lang w:val="en-US"/>
        </w:rPr>
      </w:pPr>
    </w:p>
    <w:p w14:paraId="7EB71C39" w14:textId="77777777" w:rsidR="00C51F56" w:rsidRPr="00C51F56" w:rsidRDefault="00C51F56" w:rsidP="00C51F56">
      <w:pPr>
        <w:rPr>
          <w:lang w:val="en-US"/>
        </w:rPr>
      </w:pPr>
    </w:p>
    <w:p w14:paraId="5DC3E973" w14:textId="3EC1CC4E" w:rsidR="00E13012" w:rsidRPr="00A77DC4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GET, POST, XML, and JSON in REST Assured.</w:t>
      </w:r>
    </w:p>
    <w:p w14:paraId="71F7C56B" w14:textId="77777777" w:rsidR="00A77DC4" w:rsidRDefault="00A77DC4" w:rsidP="00A77DC4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</w:p>
    <w:p w14:paraId="7DBD6E35" w14:textId="77777777" w:rsidR="00A77DC4" w:rsidRDefault="00A77DC4" w:rsidP="00A77DC4">
      <w:pPr>
        <w:pStyle w:val="ListParagraph"/>
        <w:rPr>
          <w:rFonts w:ascii="Calibri" w:hAnsi="Calibri" w:cs="Calibri"/>
          <w:color w:val="000000"/>
          <w:shd w:val="clear" w:color="auto" w:fill="FFFFFF"/>
        </w:rPr>
      </w:pPr>
    </w:p>
    <w:p w14:paraId="35291164" w14:textId="57B98A4D" w:rsidR="00A77DC4" w:rsidRPr="00C51F56" w:rsidRDefault="00A77DC4" w:rsidP="00A77DC4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B9E3E" wp14:editId="041EFA22">
            <wp:extent cx="5731510" cy="3224530"/>
            <wp:effectExtent l="0" t="0" r="2540" b="0"/>
            <wp:docPr id="1105452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5BF2" w14:textId="4E01DD8C" w:rsidR="00C51F56" w:rsidRDefault="00D816A0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253A8E07" wp14:editId="7CD7F6AB">
            <wp:extent cx="5731510" cy="2071935"/>
            <wp:effectExtent l="0" t="0" r="2540" b="5080"/>
            <wp:docPr id="10941238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82" cy="207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65A76" wp14:editId="389D1FB9">
            <wp:extent cx="5731510" cy="3224530"/>
            <wp:effectExtent l="0" t="0" r="2540" b="0"/>
            <wp:docPr id="519669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7ACB" w14:textId="77777777" w:rsidR="00C51F56" w:rsidRDefault="00C51F56" w:rsidP="00C51F56">
      <w:pPr>
        <w:rPr>
          <w:lang w:val="en-US"/>
        </w:rPr>
      </w:pPr>
    </w:p>
    <w:p w14:paraId="3C38C381" w14:textId="77777777" w:rsidR="00C51F56" w:rsidRPr="00C51F56" w:rsidRDefault="00C51F56" w:rsidP="00C51F56">
      <w:pPr>
        <w:rPr>
          <w:lang w:val="en-US"/>
        </w:rPr>
      </w:pPr>
    </w:p>
    <w:p w14:paraId="1DCA83F3" w14:textId="5AC68B93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OAuth authorization in REST API using REST assured.</w:t>
      </w:r>
    </w:p>
    <w:p w14:paraId="6A21ECF0" w14:textId="56D18BE5" w:rsidR="00C51F56" w:rsidRDefault="001A7C50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79125EA6" wp14:editId="51B19376">
            <wp:extent cx="5731510" cy="3224530"/>
            <wp:effectExtent l="0" t="0" r="2540" b="0"/>
            <wp:docPr id="6370719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2D7">
        <w:rPr>
          <w:noProof/>
        </w:rPr>
        <w:drawing>
          <wp:inline distT="0" distB="0" distL="0" distR="0" wp14:anchorId="05814DBE" wp14:editId="0DC65172">
            <wp:extent cx="5731510" cy="3224530"/>
            <wp:effectExtent l="0" t="0" r="2540" b="0"/>
            <wp:docPr id="678456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2D7">
        <w:rPr>
          <w:noProof/>
        </w:rPr>
        <w:lastRenderedPageBreak/>
        <w:drawing>
          <wp:inline distT="0" distB="0" distL="0" distR="0" wp14:anchorId="4C901AA2" wp14:editId="3FF0A3BD">
            <wp:extent cx="5731510" cy="3224530"/>
            <wp:effectExtent l="0" t="0" r="2540" b="0"/>
            <wp:docPr id="405613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DD0C8" wp14:editId="2A7E7DEC">
            <wp:extent cx="5731510" cy="3224530"/>
            <wp:effectExtent l="0" t="0" r="2540" b="0"/>
            <wp:docPr id="203238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BF60" w14:textId="77777777" w:rsidR="00C51F56" w:rsidRDefault="00C51F56" w:rsidP="00C51F56">
      <w:pPr>
        <w:rPr>
          <w:lang w:val="en-US"/>
        </w:rPr>
      </w:pPr>
    </w:p>
    <w:p w14:paraId="5B433E4E" w14:textId="77777777" w:rsidR="00C51F56" w:rsidRPr="00C51F56" w:rsidRDefault="00C51F56" w:rsidP="00C51F56">
      <w:pPr>
        <w:rPr>
          <w:lang w:val="en-US"/>
        </w:rPr>
      </w:pPr>
    </w:p>
    <w:p w14:paraId="490C42A7" w14:textId="12EF1ECF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SSL authentication.</w:t>
      </w:r>
    </w:p>
    <w:p w14:paraId="29A336A3" w14:textId="77777777" w:rsidR="00C51F56" w:rsidRDefault="00C51F56" w:rsidP="00C51F56">
      <w:pPr>
        <w:rPr>
          <w:lang w:val="en-US"/>
        </w:rPr>
      </w:pPr>
    </w:p>
    <w:p w14:paraId="00F47219" w14:textId="77777777" w:rsidR="00C51F56" w:rsidRPr="00C51F56" w:rsidRDefault="00C51F56" w:rsidP="00C51F56">
      <w:pPr>
        <w:rPr>
          <w:lang w:val="en-US"/>
        </w:rPr>
      </w:pPr>
    </w:p>
    <w:p w14:paraId="039E895B" w14:textId="3B838B5C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configure Log4j in Eclipse Maven project.</w:t>
      </w:r>
    </w:p>
    <w:p w14:paraId="25E2F9DA" w14:textId="60776F6B" w:rsidR="00C51F56" w:rsidRDefault="00AE62F6" w:rsidP="00C51F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30060" wp14:editId="1E2068D7">
            <wp:extent cx="5731510" cy="3224530"/>
            <wp:effectExtent l="0" t="0" r="2540" b="0"/>
            <wp:docPr id="5436602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6B70" w14:textId="77777777" w:rsidR="00C51F56" w:rsidRDefault="00C51F56" w:rsidP="00C51F56">
      <w:pPr>
        <w:rPr>
          <w:lang w:val="en-US"/>
        </w:rPr>
      </w:pPr>
    </w:p>
    <w:p w14:paraId="02D424DC" w14:textId="77777777" w:rsidR="00C51F56" w:rsidRPr="00C51F56" w:rsidRDefault="00C51F56" w:rsidP="00C51F56">
      <w:pPr>
        <w:rPr>
          <w:lang w:val="en-US"/>
        </w:rPr>
      </w:pPr>
    </w:p>
    <w:p w14:paraId="48DD40E0" w14:textId="7EAE4291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generate logs on Eclipse Console using Log4j.</w:t>
      </w:r>
    </w:p>
    <w:p w14:paraId="775E8506" w14:textId="4E4CE144" w:rsidR="00C51F56" w:rsidRDefault="00014BE1" w:rsidP="00C51F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FEEB88" wp14:editId="1BA80E21">
            <wp:extent cx="5731510" cy="3224530"/>
            <wp:effectExtent l="0" t="0" r="2540" b="0"/>
            <wp:docPr id="1560122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AF60" wp14:editId="5824ED14">
            <wp:extent cx="5731510" cy="3224530"/>
            <wp:effectExtent l="0" t="0" r="2540" b="0"/>
            <wp:docPr id="13922616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DEE1" w14:textId="77777777" w:rsidR="00C51F56" w:rsidRPr="00C51F56" w:rsidRDefault="00C51F56" w:rsidP="00C51F56">
      <w:pPr>
        <w:rPr>
          <w:lang w:val="en-US"/>
        </w:rPr>
      </w:pPr>
    </w:p>
    <w:p w14:paraId="00C602FE" w14:textId="43B4389F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write log file using Log4j.</w:t>
      </w:r>
    </w:p>
    <w:p w14:paraId="07A79702" w14:textId="562ED91E" w:rsidR="00C51F56" w:rsidRDefault="00014BE1" w:rsidP="00C51F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4C2831" wp14:editId="4864A544">
            <wp:extent cx="5731510" cy="3224530"/>
            <wp:effectExtent l="0" t="0" r="2540" b="0"/>
            <wp:docPr id="3981749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3234" w14:textId="77777777" w:rsidR="00C51F56" w:rsidRDefault="00C51F56" w:rsidP="00C51F56">
      <w:pPr>
        <w:rPr>
          <w:lang w:val="en-US"/>
        </w:rPr>
      </w:pPr>
    </w:p>
    <w:p w14:paraId="492220AC" w14:textId="77777777" w:rsidR="00C51F56" w:rsidRPr="00C51F56" w:rsidRDefault="00C51F56" w:rsidP="00C51F56">
      <w:pPr>
        <w:rPr>
          <w:lang w:val="en-US"/>
        </w:rPr>
      </w:pPr>
    </w:p>
    <w:p w14:paraId="73FA23F0" w14:textId="0C2C96A6" w:rsidR="00E13012" w:rsidRPr="00C51F56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t>Write a program to demonstrate OAuth, SSL, and Log4j.</w:t>
      </w:r>
    </w:p>
    <w:p w14:paraId="32B6B188" w14:textId="7712D8F4" w:rsidR="00C51F56" w:rsidRDefault="00637B4A" w:rsidP="00C51F56">
      <w:pPr>
        <w:rPr>
          <w:lang w:val="en-US"/>
        </w:rPr>
      </w:pPr>
      <w:r>
        <w:rPr>
          <w:noProof/>
        </w:rPr>
        <w:drawing>
          <wp:inline distT="0" distB="0" distL="0" distR="0" wp14:anchorId="291A01F4" wp14:editId="64260B6D">
            <wp:extent cx="5731510" cy="3224530"/>
            <wp:effectExtent l="0" t="0" r="2540" b="0"/>
            <wp:docPr id="1349308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A91C" w14:textId="77777777" w:rsidR="00C51F56" w:rsidRPr="00C51F56" w:rsidRDefault="00C51F56" w:rsidP="00C51F56">
      <w:pPr>
        <w:rPr>
          <w:lang w:val="en-US"/>
        </w:rPr>
      </w:pPr>
    </w:p>
    <w:p w14:paraId="4CAC122E" w14:textId="3E368908" w:rsidR="00E13012" w:rsidRPr="00637B4A" w:rsidRDefault="00E13012" w:rsidP="00E130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Write a program to implement BDD with REST assured using Cucumber.</w:t>
      </w:r>
      <w:r w:rsidR="00547733" w:rsidRPr="00547733">
        <w:rPr>
          <w:noProof/>
        </w:rPr>
        <w:t xml:space="preserve"> </w:t>
      </w:r>
      <w:r w:rsidR="00547733">
        <w:rPr>
          <w:noProof/>
        </w:rPr>
        <w:drawing>
          <wp:inline distT="0" distB="0" distL="0" distR="0" wp14:anchorId="351BD0DE" wp14:editId="44CDFE32">
            <wp:extent cx="5731510" cy="3224530"/>
            <wp:effectExtent l="0" t="0" r="2540" b="0"/>
            <wp:docPr id="919953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2B61" w14:textId="54932AB1" w:rsidR="00637B4A" w:rsidRPr="00637B4A" w:rsidRDefault="00547733" w:rsidP="00637B4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6B540F" wp14:editId="11C81B5A">
            <wp:extent cx="5731510" cy="3224530"/>
            <wp:effectExtent l="0" t="0" r="2540" b="0"/>
            <wp:docPr id="7831278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C515D" wp14:editId="31BF4508">
            <wp:extent cx="5731510" cy="3224530"/>
            <wp:effectExtent l="0" t="0" r="2540" b="0"/>
            <wp:docPr id="1826315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7B4A" w:rsidRPr="00637B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7D7C67"/>
    <w:multiLevelType w:val="hybridMultilevel"/>
    <w:tmpl w:val="DA68714A"/>
    <w:lvl w:ilvl="0" w:tplc="4A562B7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643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012"/>
    <w:rsid w:val="00014BE1"/>
    <w:rsid w:val="001A7C50"/>
    <w:rsid w:val="002C743A"/>
    <w:rsid w:val="00324F63"/>
    <w:rsid w:val="00547733"/>
    <w:rsid w:val="00637B4A"/>
    <w:rsid w:val="006E5B50"/>
    <w:rsid w:val="00A77DC4"/>
    <w:rsid w:val="00AE62F6"/>
    <w:rsid w:val="00C51F56"/>
    <w:rsid w:val="00CD5398"/>
    <w:rsid w:val="00D162D7"/>
    <w:rsid w:val="00D816A0"/>
    <w:rsid w:val="00E13012"/>
    <w:rsid w:val="00F52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E8270"/>
  <w15:chartTrackingRefBased/>
  <w15:docId w15:val="{0423B15E-53C5-44F1-B618-F2347D4C8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30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Himabindu</dc:creator>
  <cp:keywords/>
  <dc:description/>
  <cp:lastModifiedBy>R Himabindu</cp:lastModifiedBy>
  <cp:revision>15</cp:revision>
  <dcterms:created xsi:type="dcterms:W3CDTF">2024-02-19T18:04:00Z</dcterms:created>
  <dcterms:modified xsi:type="dcterms:W3CDTF">2024-02-20T01:23:00Z</dcterms:modified>
</cp:coreProperties>
</file>